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69666"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Informacja z zakresu dostępu do wiedzy w myśl art. 22 ust.1 ustawy z dnia 5 lipca 2018 r. o krajowym systemie </w:t>
      </w:r>
      <w:proofErr w:type="spellStart"/>
      <w:r w:rsidRPr="00E70489">
        <w:rPr>
          <w:rFonts w:ascii="Times New Roman" w:hAnsi="Times New Roman" w:cs="Times New Roman"/>
        </w:rPr>
        <w:t>cyberbezpieczeństwa</w:t>
      </w:r>
      <w:proofErr w:type="spellEnd"/>
    </w:p>
    <w:p w14:paraId="5284CB3A"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W odniesieniu do obowiązującej ustawy z dnia 5 lipca 2018 r. o krajowym systemie </w:t>
      </w:r>
      <w:proofErr w:type="spellStart"/>
      <w:r w:rsidRPr="00E70489">
        <w:rPr>
          <w:rFonts w:ascii="Times New Roman" w:hAnsi="Times New Roman" w:cs="Times New Roman"/>
        </w:rPr>
        <w:t>cyberbezpieczeństwa</w:t>
      </w:r>
      <w:proofErr w:type="spellEnd"/>
      <w:r w:rsidRPr="00E70489">
        <w:rPr>
          <w:rFonts w:ascii="Times New Roman" w:hAnsi="Times New Roman" w:cs="Times New Roman"/>
        </w:rPr>
        <w:t xml:space="preserve"> (Dz.U. z 2022 r. poz. 1863) podmiot publiczny zgodnie z art. 22 ust. 1 UKSC zapewnia osobom, na rzecz których zadanie publiczne jest realizowane, dostęp do wiedzy pozwalającej na zrozumienie zagrożeń </w:t>
      </w:r>
      <w:proofErr w:type="spellStart"/>
      <w:r w:rsidRPr="00E70489">
        <w:rPr>
          <w:rFonts w:ascii="Times New Roman" w:hAnsi="Times New Roman" w:cs="Times New Roman"/>
        </w:rPr>
        <w:t>cyberbezpieczeństwa</w:t>
      </w:r>
      <w:proofErr w:type="spellEnd"/>
      <w:r w:rsidRPr="00E70489">
        <w:rPr>
          <w:rFonts w:ascii="Times New Roman" w:hAnsi="Times New Roman" w:cs="Times New Roman"/>
        </w:rPr>
        <w:t xml:space="preserve"> i stosowanie skutecznych sposobów zabezpieczania się przed tymi zagrożeniami, w szczególności przez publikowanie informacji w tym zakresie na swojej stronie internetowej.</w:t>
      </w:r>
    </w:p>
    <w:p w14:paraId="4B7559CB"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Słowniczek:</w:t>
      </w:r>
    </w:p>
    <w:p w14:paraId="7002A5E6" w14:textId="77777777" w:rsidR="00862700" w:rsidRPr="00E70489" w:rsidRDefault="00862700" w:rsidP="00862700">
      <w:pPr>
        <w:numPr>
          <w:ilvl w:val="0"/>
          <w:numId w:val="8"/>
        </w:numPr>
        <w:rPr>
          <w:rFonts w:ascii="Times New Roman" w:hAnsi="Times New Roman" w:cs="Times New Roman"/>
        </w:rPr>
      </w:pPr>
      <w:proofErr w:type="spellStart"/>
      <w:r w:rsidRPr="00E70489">
        <w:rPr>
          <w:rFonts w:ascii="Times New Roman" w:hAnsi="Times New Roman" w:cs="Times New Roman"/>
        </w:rPr>
        <w:t>Cyberbezpieczeństwo</w:t>
      </w:r>
      <w:proofErr w:type="spellEnd"/>
      <w:r w:rsidRPr="00E70489">
        <w:rPr>
          <w:rFonts w:ascii="Times New Roman" w:hAnsi="Times New Roman" w:cs="Times New Roman"/>
        </w:rPr>
        <w:t xml:space="preserve"> to odporność systemów informacyjnych na działania naruszające poufność, integralność, dostępność i autentyczność przetwarzanych danych lub związanych z nimi usług oferowanych przez te systemy.</w:t>
      </w:r>
    </w:p>
    <w:p w14:paraId="30A34AA3" w14:textId="77777777" w:rsidR="00862700" w:rsidRPr="00E70489" w:rsidRDefault="00862700" w:rsidP="00862700">
      <w:pPr>
        <w:numPr>
          <w:ilvl w:val="0"/>
          <w:numId w:val="8"/>
        </w:numPr>
        <w:rPr>
          <w:rFonts w:ascii="Times New Roman" w:hAnsi="Times New Roman" w:cs="Times New Roman"/>
        </w:rPr>
      </w:pPr>
      <w:r w:rsidRPr="00E70489">
        <w:rPr>
          <w:rFonts w:ascii="Times New Roman" w:hAnsi="Times New Roman" w:cs="Times New Roman"/>
        </w:rPr>
        <w:t>Cyberataki to celowe i świadome działania cyberprzestępców, do których wykorzystują systemy i sieci komputerowe, zwłaszcza Internet, by przy użyciu złośliwego oprogramowania dokonać kradzieży lub zniszczenia naszych danych.</w:t>
      </w:r>
    </w:p>
    <w:p w14:paraId="03732037" w14:textId="77777777" w:rsidR="00862700" w:rsidRPr="00E70489" w:rsidRDefault="00862700" w:rsidP="00862700">
      <w:pPr>
        <w:numPr>
          <w:ilvl w:val="0"/>
          <w:numId w:val="8"/>
        </w:numPr>
        <w:rPr>
          <w:rFonts w:ascii="Times New Roman" w:hAnsi="Times New Roman" w:cs="Times New Roman"/>
        </w:rPr>
      </w:pPr>
      <w:r w:rsidRPr="00E70489">
        <w:rPr>
          <w:rFonts w:ascii="Times New Roman" w:hAnsi="Times New Roman" w:cs="Times New Roman"/>
        </w:rPr>
        <w:t xml:space="preserve">Incydent jest to zdarzenie, które ma lub może mieć niekorzystny wpływ na </w:t>
      </w:r>
      <w:proofErr w:type="spellStart"/>
      <w:r w:rsidRPr="00E70489">
        <w:rPr>
          <w:rFonts w:ascii="Times New Roman" w:hAnsi="Times New Roman" w:cs="Times New Roman"/>
        </w:rPr>
        <w:t>cyberbezpieczeństwo</w:t>
      </w:r>
      <w:proofErr w:type="spellEnd"/>
      <w:r w:rsidRPr="00E70489">
        <w:rPr>
          <w:rFonts w:ascii="Times New Roman" w:hAnsi="Times New Roman" w:cs="Times New Roman"/>
        </w:rPr>
        <w:t>.</w:t>
      </w:r>
    </w:p>
    <w:p w14:paraId="72A79F04" w14:textId="77777777" w:rsidR="00862700" w:rsidRPr="00E70489" w:rsidRDefault="00862700" w:rsidP="00862700">
      <w:pPr>
        <w:numPr>
          <w:ilvl w:val="0"/>
          <w:numId w:val="8"/>
        </w:numPr>
        <w:rPr>
          <w:rFonts w:ascii="Times New Roman" w:hAnsi="Times New Roman" w:cs="Times New Roman"/>
        </w:rPr>
      </w:pPr>
      <w:r w:rsidRPr="00E70489">
        <w:rPr>
          <w:rFonts w:ascii="Times New Roman" w:hAnsi="Times New Roman" w:cs="Times New Roman"/>
        </w:rPr>
        <w:t>Wirus to złośliwe oprogramowanie, które dokonuje niepożądanych zmian na komputerze.</w:t>
      </w:r>
    </w:p>
    <w:p w14:paraId="238C4FC5" w14:textId="77777777" w:rsidR="00862700" w:rsidRPr="00E70489" w:rsidRDefault="00862700" w:rsidP="00862700">
      <w:pPr>
        <w:numPr>
          <w:ilvl w:val="0"/>
          <w:numId w:val="8"/>
        </w:numPr>
        <w:rPr>
          <w:rFonts w:ascii="Times New Roman" w:hAnsi="Times New Roman" w:cs="Times New Roman"/>
        </w:rPr>
      </w:pPr>
      <w:proofErr w:type="spellStart"/>
      <w:r w:rsidRPr="00E70489">
        <w:rPr>
          <w:rFonts w:ascii="Times New Roman" w:hAnsi="Times New Roman" w:cs="Times New Roman"/>
        </w:rPr>
        <w:t>Ransomware</w:t>
      </w:r>
      <w:proofErr w:type="spellEnd"/>
      <w:r w:rsidRPr="00E70489">
        <w:rPr>
          <w:rFonts w:ascii="Times New Roman" w:hAnsi="Times New Roman" w:cs="Times New Roman"/>
        </w:rPr>
        <w:t xml:space="preserve"> to oprogramowanie umożliwiające odczyt i zapis danych, stworzone z myślą o szantażowaniu właściciela, np. opublikowaniem poufnych informacji lub uszkodzeniem, zaszyfrowaniem i zablokowaniem komputera, w celu uzyskania opłaty (okupu).</w:t>
      </w:r>
    </w:p>
    <w:p w14:paraId="58DD0105" w14:textId="77777777" w:rsidR="00862700" w:rsidRPr="00E70489" w:rsidRDefault="00862700" w:rsidP="00862700">
      <w:pPr>
        <w:numPr>
          <w:ilvl w:val="0"/>
          <w:numId w:val="8"/>
        </w:numPr>
        <w:rPr>
          <w:rFonts w:ascii="Times New Roman" w:hAnsi="Times New Roman" w:cs="Times New Roman"/>
        </w:rPr>
      </w:pPr>
      <w:proofErr w:type="spellStart"/>
      <w:r w:rsidRPr="00E70489">
        <w:rPr>
          <w:rFonts w:ascii="Times New Roman" w:hAnsi="Times New Roman" w:cs="Times New Roman"/>
        </w:rPr>
        <w:t>Malware</w:t>
      </w:r>
      <w:proofErr w:type="spellEnd"/>
      <w:r w:rsidRPr="00E70489">
        <w:rPr>
          <w:rFonts w:ascii="Times New Roman" w:hAnsi="Times New Roman" w:cs="Times New Roman"/>
        </w:rPr>
        <w:t xml:space="preserve"> to złośliwe oprogramowanie, którego głównym celem jest wprowadzenie negatywnych zmian na komputerze użytkownika, jego zablokowanie, ograniczenie funkcji i nie tylko.</w:t>
      </w:r>
    </w:p>
    <w:p w14:paraId="317D0F75" w14:textId="77777777" w:rsidR="00862700" w:rsidRPr="00E70489" w:rsidRDefault="00862700" w:rsidP="00862700">
      <w:pPr>
        <w:numPr>
          <w:ilvl w:val="0"/>
          <w:numId w:val="8"/>
        </w:numPr>
        <w:rPr>
          <w:rFonts w:ascii="Times New Roman" w:hAnsi="Times New Roman" w:cs="Times New Roman"/>
        </w:rPr>
      </w:pPr>
      <w:proofErr w:type="spellStart"/>
      <w:r w:rsidRPr="00E70489">
        <w:rPr>
          <w:rFonts w:ascii="Times New Roman" w:hAnsi="Times New Roman" w:cs="Times New Roman"/>
        </w:rPr>
        <w:t>Phishing</w:t>
      </w:r>
      <w:proofErr w:type="spellEnd"/>
      <w:r w:rsidRPr="00E70489">
        <w:rPr>
          <w:rFonts w:ascii="Times New Roman" w:hAnsi="Times New Roman" w:cs="Times New Roman"/>
        </w:rPr>
        <w:t xml:space="preserve"> jest formą oszustwa, polegająca na podszywaniu się pod osoby lub instytucje, aby wyłudzić informacje, takie jak hasła, numery kont bankowych czy dane osobowe. Podszywanie się pod określone osoby czy instytucje jest zazwyczaj realizowany przez rozsyłanie wiadomości email, SMS, fałszywe strony internetowe lub aplikacje pobierane np. na telefony komórkowe.</w:t>
      </w:r>
    </w:p>
    <w:p w14:paraId="25C6D1E6" w14:textId="77777777" w:rsidR="00862700" w:rsidRPr="00E70489" w:rsidRDefault="00862700" w:rsidP="00862700">
      <w:pPr>
        <w:rPr>
          <w:rFonts w:ascii="Times New Roman" w:hAnsi="Times New Roman" w:cs="Times New Roman"/>
        </w:rPr>
      </w:pPr>
      <w:proofErr w:type="spellStart"/>
      <w:r w:rsidRPr="00E70489">
        <w:rPr>
          <w:rFonts w:ascii="Times New Roman" w:hAnsi="Times New Roman" w:cs="Times New Roman"/>
        </w:rPr>
        <w:t>Cyberbezpieczeństwo</w:t>
      </w:r>
      <w:proofErr w:type="spellEnd"/>
      <w:r w:rsidRPr="00E70489">
        <w:rPr>
          <w:rFonts w:ascii="Times New Roman" w:hAnsi="Times New Roman" w:cs="Times New Roman"/>
        </w:rPr>
        <w:t xml:space="preserve"> jest poważnym wyzwaniem w naszym współczesnym świecie, w którym większość naszej aktywności jest prowadzana w sieci Internet. Zagrożenia dla </w:t>
      </w:r>
      <w:proofErr w:type="spellStart"/>
      <w:r w:rsidRPr="00E70489">
        <w:rPr>
          <w:rFonts w:ascii="Times New Roman" w:hAnsi="Times New Roman" w:cs="Times New Roman"/>
        </w:rPr>
        <w:t>cyberbezpieczeństwa</w:t>
      </w:r>
      <w:proofErr w:type="spellEnd"/>
      <w:r w:rsidRPr="00E70489">
        <w:rPr>
          <w:rFonts w:ascii="Times New Roman" w:hAnsi="Times New Roman" w:cs="Times New Roman"/>
        </w:rPr>
        <w:t xml:space="preserve"> obejmują m.in.: wirusy, </w:t>
      </w:r>
      <w:proofErr w:type="spellStart"/>
      <w:r w:rsidRPr="00E70489">
        <w:rPr>
          <w:rFonts w:ascii="Times New Roman" w:hAnsi="Times New Roman" w:cs="Times New Roman"/>
        </w:rPr>
        <w:t>phishing</w:t>
      </w:r>
      <w:proofErr w:type="spellEnd"/>
      <w:r w:rsidRPr="00E70489">
        <w:rPr>
          <w:rFonts w:ascii="Times New Roman" w:hAnsi="Times New Roman" w:cs="Times New Roman"/>
        </w:rPr>
        <w:t xml:space="preserve">, kradzież tożsamości, ataki </w:t>
      </w:r>
      <w:proofErr w:type="spellStart"/>
      <w:r w:rsidRPr="00E70489">
        <w:rPr>
          <w:rFonts w:ascii="Times New Roman" w:hAnsi="Times New Roman" w:cs="Times New Roman"/>
        </w:rPr>
        <w:t>ransomware</w:t>
      </w:r>
      <w:proofErr w:type="spellEnd"/>
      <w:r w:rsidRPr="00E70489">
        <w:rPr>
          <w:rFonts w:ascii="Times New Roman" w:hAnsi="Times New Roman" w:cs="Times New Roman"/>
        </w:rPr>
        <w:t>. Te zagrożenia stanowią realne zagrożenie dla naszych danych i informacji, a nieodpowiednie zabezpieczenie może skutkować poważnymi stratami.</w:t>
      </w:r>
    </w:p>
    <w:p w14:paraId="576F2897"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Aby minimalizować ryzyko i zabezpieczyć się przed tymi zagrożeniami, należy podjąć następujące środki ostrożności:</w:t>
      </w:r>
    </w:p>
    <w:p w14:paraId="5E74FFFF"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stosuj silne hasła i regularnie je zmieniaj;</w:t>
      </w:r>
    </w:p>
    <w:p w14:paraId="498DBCFE"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stosuj oprogramowanie antywirusowe;</w:t>
      </w:r>
    </w:p>
    <w:p w14:paraId="5D983091"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regularnie aktualizuj oprogramowanie zabezpieczające;</w:t>
      </w:r>
    </w:p>
    <w:p w14:paraId="328C11C7"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ostrożnie korzystaj z poczty elektronicznej i unikaj otwierania podejrzanych załączników;</w:t>
      </w:r>
    </w:p>
    <w:p w14:paraId="4292D6BC"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nie instaluj nieznanych aplikacji i plików;</w:t>
      </w:r>
    </w:p>
    <w:p w14:paraId="1644C32A"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lastRenderedPageBreak/>
        <w:t>nie odpowiadaj na e-maile od nieznanych nadawców, ani nie klikaj w nieznane linki;</w:t>
      </w:r>
    </w:p>
    <w:p w14:paraId="66FFE611"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regularnie twórz kopie zapasowe danych i przechowuj je na bezpiecznym nośniku;</w:t>
      </w:r>
    </w:p>
    <w:p w14:paraId="022A02C8"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stosuj szyfrowania danych, aby chronić wrażliwe informacje;</w:t>
      </w:r>
    </w:p>
    <w:p w14:paraId="20B955A6"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unikaj korzystania z publicznych sieci Wi-Fi, ponieważ są one niechronione i łatwo dostępne dla cyberprzestępców;</w:t>
      </w:r>
    </w:p>
    <w:p w14:paraId="0117947B" w14:textId="77777777" w:rsidR="00862700" w:rsidRPr="00E70489" w:rsidRDefault="00862700" w:rsidP="00862700">
      <w:pPr>
        <w:numPr>
          <w:ilvl w:val="0"/>
          <w:numId w:val="9"/>
        </w:numPr>
        <w:rPr>
          <w:rFonts w:ascii="Times New Roman" w:hAnsi="Times New Roman" w:cs="Times New Roman"/>
        </w:rPr>
      </w:pPr>
      <w:r w:rsidRPr="00E70489">
        <w:rPr>
          <w:rFonts w:ascii="Times New Roman" w:hAnsi="Times New Roman" w:cs="Times New Roman"/>
        </w:rPr>
        <w:t>aktualizuj posiadane oprogramowanie i systemy operacyjne aby zapobiec atakom wykorzystującym luki w zabezpieczeniach.</w:t>
      </w:r>
    </w:p>
    <w:p w14:paraId="00A7EEA1"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Oprócz powyższych zasad ważne jest także zachowanie ostrożności podczas korzystania z poczty e-mail. Zasady postępowania z wiadomościami email, które warto znać, to:</w:t>
      </w:r>
    </w:p>
    <w:p w14:paraId="457A55F4"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nie otwieraj wiadomości od nieznanych nadawców,</w:t>
      </w:r>
    </w:p>
    <w:p w14:paraId="01405137"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nie klikaj w załączniki od nieznanych nadawców,</w:t>
      </w:r>
    </w:p>
    <w:p w14:paraId="1B784E80"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nie wprowadzaj danych osobowych lub informacji finansowych takich jak hasła, numery kont bankowych itp. w odpowiedzi na e-maile na strony internetowe, do których jesteś przekierowywany z wiadomości email,</w:t>
      </w:r>
    </w:p>
    <w:p w14:paraId="71683BB8"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zweryfikuj, czy adres e-mail nadawcy jest prawdziwy, zanim odpowiesz na e-mail,</w:t>
      </w:r>
    </w:p>
    <w:p w14:paraId="46C80887"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nie odpowiadaj na e-maile od nieznanych nadawców,</w:t>
      </w:r>
    </w:p>
    <w:p w14:paraId="02FBFCE3" w14:textId="77777777" w:rsidR="00862700" w:rsidRPr="00E70489" w:rsidRDefault="00862700" w:rsidP="00862700">
      <w:pPr>
        <w:numPr>
          <w:ilvl w:val="0"/>
          <w:numId w:val="10"/>
        </w:numPr>
        <w:rPr>
          <w:rFonts w:ascii="Times New Roman" w:hAnsi="Times New Roman" w:cs="Times New Roman"/>
        </w:rPr>
      </w:pPr>
      <w:r w:rsidRPr="00E70489">
        <w:rPr>
          <w:rFonts w:ascii="Times New Roman" w:hAnsi="Times New Roman" w:cs="Times New Roman"/>
        </w:rPr>
        <w:t>zwrócić uwagę na błędy gramatyczne i interpunkcyjne w wiadomościach e-mail, ponieważ wiadomości email często są wykorzystywane przez cyberprzestępców w celu wyłudzenia informacji.</w:t>
      </w:r>
    </w:p>
    <w:p w14:paraId="18213BC7"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Zasady postępowania z mediami społecznościowymi:</w:t>
      </w:r>
    </w:p>
    <w:p w14:paraId="4DFEF452" w14:textId="77777777" w:rsidR="00862700" w:rsidRPr="00E70489" w:rsidRDefault="00862700" w:rsidP="00862700">
      <w:pPr>
        <w:numPr>
          <w:ilvl w:val="0"/>
          <w:numId w:val="11"/>
        </w:numPr>
        <w:rPr>
          <w:rFonts w:ascii="Times New Roman" w:hAnsi="Times New Roman" w:cs="Times New Roman"/>
        </w:rPr>
      </w:pPr>
      <w:r w:rsidRPr="00E70489">
        <w:rPr>
          <w:rFonts w:ascii="Times New Roman" w:hAnsi="Times New Roman" w:cs="Times New Roman"/>
        </w:rPr>
        <w:t>utrzymuj kontrolę nad swoimi profilami prywatnymi, w szczególności nad tym, kto może zobaczyć twoje dane,</w:t>
      </w:r>
    </w:p>
    <w:p w14:paraId="48EFD304" w14:textId="77777777" w:rsidR="00862700" w:rsidRPr="00E70489" w:rsidRDefault="00862700" w:rsidP="00862700">
      <w:pPr>
        <w:numPr>
          <w:ilvl w:val="0"/>
          <w:numId w:val="11"/>
        </w:numPr>
        <w:rPr>
          <w:rFonts w:ascii="Times New Roman" w:hAnsi="Times New Roman" w:cs="Times New Roman"/>
        </w:rPr>
      </w:pPr>
      <w:r w:rsidRPr="00E70489">
        <w:rPr>
          <w:rFonts w:ascii="Times New Roman" w:hAnsi="Times New Roman" w:cs="Times New Roman"/>
        </w:rPr>
        <w:t>nie udostępniaj prywatnych danych, takich jak adres, numer telefonu, dane osobowe itp.</w:t>
      </w:r>
    </w:p>
    <w:p w14:paraId="337F2981" w14:textId="77777777" w:rsidR="00862700" w:rsidRPr="00E70489" w:rsidRDefault="00862700" w:rsidP="00862700">
      <w:pPr>
        <w:numPr>
          <w:ilvl w:val="0"/>
          <w:numId w:val="11"/>
        </w:numPr>
        <w:rPr>
          <w:rFonts w:ascii="Times New Roman" w:hAnsi="Times New Roman" w:cs="Times New Roman"/>
        </w:rPr>
      </w:pPr>
      <w:r w:rsidRPr="00E70489">
        <w:rPr>
          <w:rFonts w:ascii="Times New Roman" w:hAnsi="Times New Roman" w:cs="Times New Roman"/>
        </w:rPr>
        <w:t>nie klikaj w nieznane linki i nie instaluj nieznanych aplikacji,</w:t>
      </w:r>
    </w:p>
    <w:p w14:paraId="306806AB" w14:textId="77777777" w:rsidR="00862700" w:rsidRPr="00E70489" w:rsidRDefault="00862700" w:rsidP="00862700">
      <w:pPr>
        <w:numPr>
          <w:ilvl w:val="0"/>
          <w:numId w:val="11"/>
        </w:numPr>
        <w:rPr>
          <w:rFonts w:ascii="Times New Roman" w:hAnsi="Times New Roman" w:cs="Times New Roman"/>
        </w:rPr>
      </w:pPr>
      <w:r w:rsidRPr="00E70489">
        <w:rPr>
          <w:rFonts w:ascii="Times New Roman" w:hAnsi="Times New Roman" w:cs="Times New Roman"/>
        </w:rPr>
        <w:t>nie ufaj nieznanym osobom, nawet jeśli twierdzą, że są znajomymi,</w:t>
      </w:r>
    </w:p>
    <w:p w14:paraId="21D48891" w14:textId="77777777" w:rsidR="00862700" w:rsidRPr="00E70489" w:rsidRDefault="00862700" w:rsidP="00862700">
      <w:pPr>
        <w:numPr>
          <w:ilvl w:val="0"/>
          <w:numId w:val="11"/>
        </w:numPr>
        <w:rPr>
          <w:rFonts w:ascii="Times New Roman" w:hAnsi="Times New Roman" w:cs="Times New Roman"/>
        </w:rPr>
      </w:pPr>
      <w:r w:rsidRPr="00E70489">
        <w:rPr>
          <w:rFonts w:ascii="Times New Roman" w:hAnsi="Times New Roman" w:cs="Times New Roman"/>
        </w:rPr>
        <w:t>uważaj na fałszywe konta i oszustwa na mediach społecznościowych, w szczególności na pojawiające się okazje zakupu lub zarobienia łatwych pieniędzy.</w:t>
      </w:r>
    </w:p>
    <w:p w14:paraId="7187F039"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Te proste kroki mogą pomóc w zabezpieczeniu się przed zagrożeniami </w:t>
      </w:r>
      <w:proofErr w:type="spellStart"/>
      <w:r w:rsidRPr="00E70489">
        <w:rPr>
          <w:rFonts w:ascii="Times New Roman" w:hAnsi="Times New Roman" w:cs="Times New Roman"/>
        </w:rPr>
        <w:t>cyberbezpieczeństwa</w:t>
      </w:r>
      <w:proofErr w:type="spellEnd"/>
      <w:r w:rsidRPr="00E70489">
        <w:rPr>
          <w:rFonts w:ascii="Times New Roman" w:hAnsi="Times New Roman" w:cs="Times New Roman"/>
        </w:rPr>
        <w:t>.</w:t>
      </w:r>
    </w:p>
    <w:p w14:paraId="0717BAD7"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Podsumowując, ważne jest, aby być świadomym zagrożeń i stosować się do skutecznych metod zabezpieczania się przed </w:t>
      </w:r>
      <w:proofErr w:type="spellStart"/>
      <w:r w:rsidRPr="00E70489">
        <w:rPr>
          <w:rFonts w:ascii="Times New Roman" w:hAnsi="Times New Roman" w:cs="Times New Roman"/>
        </w:rPr>
        <w:t>cyberbezpieczeństwem</w:t>
      </w:r>
      <w:proofErr w:type="spellEnd"/>
      <w:r w:rsidRPr="00E70489">
        <w:rPr>
          <w:rFonts w:ascii="Times New Roman" w:hAnsi="Times New Roman" w:cs="Times New Roman"/>
        </w:rPr>
        <w:t>, w tym także zachowanie ostrożności podczas przeglądania wiadomości.</w:t>
      </w:r>
    </w:p>
    <w:p w14:paraId="34676E99"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Cyberprzestępcy to osoby, które wykorzystują technologię, aby dokonać kryminalnych działań, takich jak kradzież danych osobowych, ataki </w:t>
      </w:r>
      <w:proofErr w:type="spellStart"/>
      <w:r w:rsidRPr="00E70489">
        <w:rPr>
          <w:rFonts w:ascii="Times New Roman" w:hAnsi="Times New Roman" w:cs="Times New Roman"/>
        </w:rPr>
        <w:t>hakerskie</w:t>
      </w:r>
      <w:proofErr w:type="spellEnd"/>
      <w:r w:rsidRPr="00E70489">
        <w:rPr>
          <w:rFonts w:ascii="Times New Roman" w:hAnsi="Times New Roman" w:cs="Times New Roman"/>
        </w:rPr>
        <w:t xml:space="preserve">, </w:t>
      </w:r>
      <w:proofErr w:type="spellStart"/>
      <w:r w:rsidRPr="00E70489">
        <w:rPr>
          <w:rFonts w:ascii="Times New Roman" w:hAnsi="Times New Roman" w:cs="Times New Roman"/>
        </w:rPr>
        <w:t>phishing</w:t>
      </w:r>
      <w:proofErr w:type="spellEnd"/>
      <w:r w:rsidRPr="00E70489">
        <w:rPr>
          <w:rFonts w:ascii="Times New Roman" w:hAnsi="Times New Roman" w:cs="Times New Roman"/>
        </w:rPr>
        <w:t xml:space="preserve">, </w:t>
      </w:r>
      <w:proofErr w:type="spellStart"/>
      <w:r w:rsidRPr="00E70489">
        <w:rPr>
          <w:rFonts w:ascii="Times New Roman" w:hAnsi="Times New Roman" w:cs="Times New Roman"/>
        </w:rPr>
        <w:t>malware</w:t>
      </w:r>
      <w:proofErr w:type="spellEnd"/>
      <w:r w:rsidRPr="00E70489">
        <w:rPr>
          <w:rFonts w:ascii="Times New Roman" w:hAnsi="Times New Roman" w:cs="Times New Roman"/>
        </w:rPr>
        <w:t>, itp. Są to osoby, które posiadają wiedzę i umiejętności techniczne, aby włamać się do systemów komputerowych i zdobyć poufne informacje. Mogą być zarówno jednostkami, jak</w:t>
      </w:r>
      <w:r w:rsidRPr="00E70489">
        <w:rPr>
          <w:rFonts w:ascii="Times New Roman" w:hAnsi="Times New Roman" w:cs="Times New Roman"/>
        </w:rPr>
        <w:br/>
        <w:t>i zorganizowanymi grupami. Cyberprzestępcy są często bezwzględni i bezlitośni w swoich działaniach, a ich celem jest zyskanie pieniędzy lub władzy poprzez kontrolowanie lub kradzież danych. Pamiętaj, że cyberprzestępcy są coraz bardziej wynalazczy.</w:t>
      </w:r>
    </w:p>
    <w:p w14:paraId="7F0AA8AA"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Do najczęściej występujących incydentów należą:</w:t>
      </w:r>
    </w:p>
    <w:p w14:paraId="56F56DBA" w14:textId="77777777" w:rsidR="00862700" w:rsidRPr="00E70489" w:rsidRDefault="00862700" w:rsidP="00862700">
      <w:pPr>
        <w:numPr>
          <w:ilvl w:val="0"/>
          <w:numId w:val="12"/>
        </w:numPr>
        <w:rPr>
          <w:rFonts w:ascii="Times New Roman" w:hAnsi="Times New Roman" w:cs="Times New Roman"/>
        </w:rPr>
      </w:pPr>
      <w:r w:rsidRPr="00E70489">
        <w:rPr>
          <w:rFonts w:ascii="Times New Roman" w:hAnsi="Times New Roman" w:cs="Times New Roman"/>
        </w:rPr>
        <w:lastRenderedPageBreak/>
        <w:t>kradzież tożsamości,</w:t>
      </w:r>
    </w:p>
    <w:p w14:paraId="207F6F09" w14:textId="77777777" w:rsidR="00862700" w:rsidRPr="00E70489" w:rsidRDefault="00862700" w:rsidP="00862700">
      <w:pPr>
        <w:numPr>
          <w:ilvl w:val="0"/>
          <w:numId w:val="12"/>
        </w:numPr>
        <w:rPr>
          <w:rFonts w:ascii="Times New Roman" w:hAnsi="Times New Roman" w:cs="Times New Roman"/>
        </w:rPr>
      </w:pPr>
      <w:r w:rsidRPr="00E70489">
        <w:rPr>
          <w:rFonts w:ascii="Times New Roman" w:hAnsi="Times New Roman" w:cs="Times New Roman"/>
        </w:rPr>
        <w:t>kradzież, modyfikacja lub niszczenie danych,</w:t>
      </w:r>
    </w:p>
    <w:p w14:paraId="53D3666A" w14:textId="77777777" w:rsidR="00862700" w:rsidRPr="00E70489" w:rsidRDefault="00862700" w:rsidP="00862700">
      <w:pPr>
        <w:numPr>
          <w:ilvl w:val="0"/>
          <w:numId w:val="12"/>
        </w:numPr>
        <w:rPr>
          <w:rFonts w:ascii="Times New Roman" w:hAnsi="Times New Roman" w:cs="Times New Roman"/>
        </w:rPr>
      </w:pPr>
      <w:r w:rsidRPr="00E70489">
        <w:rPr>
          <w:rFonts w:ascii="Times New Roman" w:hAnsi="Times New Roman" w:cs="Times New Roman"/>
        </w:rPr>
        <w:t xml:space="preserve">działalność złośliwego oprogramowania (wirusów, </w:t>
      </w:r>
      <w:proofErr w:type="spellStart"/>
      <w:r w:rsidRPr="00E70489">
        <w:rPr>
          <w:rFonts w:ascii="Times New Roman" w:hAnsi="Times New Roman" w:cs="Times New Roman"/>
        </w:rPr>
        <w:t>trojanów</w:t>
      </w:r>
      <w:proofErr w:type="spellEnd"/>
      <w:r w:rsidRPr="00E70489">
        <w:rPr>
          <w:rFonts w:ascii="Times New Roman" w:hAnsi="Times New Roman" w:cs="Times New Roman"/>
        </w:rPr>
        <w:t xml:space="preserve">, </w:t>
      </w:r>
      <w:proofErr w:type="spellStart"/>
      <w:r w:rsidRPr="00E70489">
        <w:rPr>
          <w:rFonts w:ascii="Times New Roman" w:hAnsi="Times New Roman" w:cs="Times New Roman"/>
        </w:rPr>
        <w:t>ransomeware</w:t>
      </w:r>
      <w:proofErr w:type="spellEnd"/>
      <w:r w:rsidRPr="00E70489">
        <w:rPr>
          <w:rFonts w:ascii="Times New Roman" w:hAnsi="Times New Roman" w:cs="Times New Roman"/>
        </w:rPr>
        <w:t xml:space="preserve"> itp.), które rozprzestrzenia się w postacie załączników do e-maili, linków w e-mailach lub na stronach internetowych,</w:t>
      </w:r>
    </w:p>
    <w:p w14:paraId="700CC88C" w14:textId="77777777" w:rsidR="00862700" w:rsidRPr="00E70489" w:rsidRDefault="00862700" w:rsidP="00862700">
      <w:pPr>
        <w:numPr>
          <w:ilvl w:val="0"/>
          <w:numId w:val="12"/>
        </w:numPr>
        <w:rPr>
          <w:rFonts w:ascii="Times New Roman" w:hAnsi="Times New Roman" w:cs="Times New Roman"/>
        </w:rPr>
      </w:pPr>
      <w:r w:rsidRPr="00E70489">
        <w:rPr>
          <w:rFonts w:ascii="Times New Roman" w:hAnsi="Times New Roman" w:cs="Times New Roman"/>
        </w:rPr>
        <w:t>spam, czyli niechciane lub niepotrzebne wiadomości e-mail mogące rozprzestrzeniać złośliwe oprogramowanie,</w:t>
      </w:r>
    </w:p>
    <w:p w14:paraId="35768D1C" w14:textId="77777777" w:rsidR="00862700" w:rsidRPr="00E70489" w:rsidRDefault="00862700" w:rsidP="00862700">
      <w:pPr>
        <w:numPr>
          <w:ilvl w:val="0"/>
          <w:numId w:val="12"/>
        </w:numPr>
        <w:rPr>
          <w:rFonts w:ascii="Times New Roman" w:hAnsi="Times New Roman" w:cs="Times New Roman"/>
        </w:rPr>
      </w:pPr>
      <w:r w:rsidRPr="00E70489">
        <w:rPr>
          <w:rFonts w:ascii="Times New Roman" w:hAnsi="Times New Roman" w:cs="Times New Roman"/>
        </w:rPr>
        <w:t xml:space="preserve">ataki socjotechniczne (np. </w:t>
      </w:r>
      <w:proofErr w:type="spellStart"/>
      <w:r w:rsidRPr="00E70489">
        <w:rPr>
          <w:rFonts w:ascii="Times New Roman" w:hAnsi="Times New Roman" w:cs="Times New Roman"/>
        </w:rPr>
        <w:t>phising</w:t>
      </w:r>
      <w:proofErr w:type="spellEnd"/>
      <w:r w:rsidRPr="00E70489">
        <w:rPr>
          <w:rFonts w:ascii="Times New Roman" w:hAnsi="Times New Roman" w:cs="Times New Roman"/>
        </w:rPr>
        <w:t>, czyli wyłudzanie poufnych informacji poprzez podszywanie się pod godną zaufania osobę lub instytucję) w celu pozyskania np. danych logowania czy danych karty bankomatowej.</w:t>
      </w:r>
    </w:p>
    <w:p w14:paraId="20103487" w14:textId="77777777" w:rsidR="00862700" w:rsidRPr="00E70489" w:rsidRDefault="00862700" w:rsidP="00862700">
      <w:pPr>
        <w:rPr>
          <w:rFonts w:ascii="Times New Roman" w:hAnsi="Times New Roman" w:cs="Times New Roman"/>
        </w:rPr>
      </w:pPr>
      <w:r w:rsidRPr="00E70489">
        <w:rPr>
          <w:rFonts w:ascii="Times New Roman" w:hAnsi="Times New Roman" w:cs="Times New Roman"/>
          <w:b/>
          <w:bCs/>
        </w:rPr>
        <w:t>Zgłaszanie incydentów bezpieczeństwa: </w:t>
      </w:r>
      <w:r w:rsidRPr="00E70489">
        <w:rPr>
          <w:rFonts w:ascii="Times New Roman" w:hAnsi="Times New Roman" w:cs="Times New Roman"/>
        </w:rPr>
        <w:t> </w:t>
      </w:r>
      <w:hyperlink r:id="rId5" w:tgtFrame="_blank" w:history="1">
        <w:r w:rsidRPr="00E70489">
          <w:rPr>
            <w:rStyle w:val="Hipercze"/>
            <w:rFonts w:ascii="Times New Roman" w:hAnsi="Times New Roman" w:cs="Times New Roman"/>
          </w:rPr>
          <w:t>https://incydent.cert.pl/</w:t>
        </w:r>
      </w:hyperlink>
    </w:p>
    <w:p w14:paraId="28BBF237"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Podmioty zajmujące się </w:t>
      </w:r>
      <w:proofErr w:type="spellStart"/>
      <w:r w:rsidRPr="00E70489">
        <w:rPr>
          <w:rFonts w:ascii="Times New Roman" w:hAnsi="Times New Roman" w:cs="Times New Roman"/>
        </w:rPr>
        <w:t>cyberbezpieczeństwem</w:t>
      </w:r>
      <w:proofErr w:type="spellEnd"/>
      <w:r w:rsidRPr="00E70489">
        <w:rPr>
          <w:rFonts w:ascii="Times New Roman" w:hAnsi="Times New Roman" w:cs="Times New Roman"/>
        </w:rPr>
        <w:t>:</w:t>
      </w:r>
    </w:p>
    <w:p w14:paraId="4D47F348" w14:textId="77777777" w:rsidR="00862700" w:rsidRPr="00E70489" w:rsidRDefault="00862700" w:rsidP="00862700">
      <w:pPr>
        <w:numPr>
          <w:ilvl w:val="0"/>
          <w:numId w:val="13"/>
        </w:numPr>
        <w:rPr>
          <w:rFonts w:ascii="Times New Roman" w:hAnsi="Times New Roman" w:cs="Times New Roman"/>
        </w:rPr>
      </w:pPr>
      <w:r w:rsidRPr="00E70489">
        <w:rPr>
          <w:rFonts w:ascii="Times New Roman" w:hAnsi="Times New Roman" w:cs="Times New Roman"/>
        </w:rPr>
        <w:t>Ministerstwo Cyfryzacji </w:t>
      </w:r>
      <w:hyperlink r:id="rId6" w:history="1">
        <w:r w:rsidRPr="00E70489">
          <w:rPr>
            <w:rStyle w:val="Hipercze"/>
            <w:rFonts w:ascii="Times New Roman" w:hAnsi="Times New Roman" w:cs="Times New Roman"/>
          </w:rPr>
          <w:t>https://www.gov.pl/web/cyfryzacja</w:t>
        </w:r>
      </w:hyperlink>
    </w:p>
    <w:p w14:paraId="5C4D000C" w14:textId="77777777" w:rsidR="00862700" w:rsidRPr="00E70489" w:rsidRDefault="00862700" w:rsidP="00862700">
      <w:pPr>
        <w:numPr>
          <w:ilvl w:val="0"/>
          <w:numId w:val="13"/>
        </w:numPr>
        <w:rPr>
          <w:rFonts w:ascii="Times New Roman" w:hAnsi="Times New Roman" w:cs="Times New Roman"/>
        </w:rPr>
      </w:pPr>
      <w:r w:rsidRPr="00E70489">
        <w:rPr>
          <w:rFonts w:ascii="Times New Roman" w:hAnsi="Times New Roman" w:cs="Times New Roman"/>
        </w:rPr>
        <w:t>CERT Polska </w:t>
      </w:r>
      <w:hyperlink r:id="rId7" w:history="1">
        <w:r w:rsidRPr="00E70489">
          <w:rPr>
            <w:rStyle w:val="Hipercze"/>
            <w:rFonts w:ascii="Times New Roman" w:hAnsi="Times New Roman" w:cs="Times New Roman"/>
          </w:rPr>
          <w:t>https://cert.pl</w:t>
        </w:r>
      </w:hyperlink>
    </w:p>
    <w:p w14:paraId="1107C5F9" w14:textId="77777777" w:rsidR="00862700" w:rsidRPr="00E70489" w:rsidRDefault="00862700" w:rsidP="00862700">
      <w:pPr>
        <w:numPr>
          <w:ilvl w:val="0"/>
          <w:numId w:val="13"/>
        </w:numPr>
        <w:rPr>
          <w:rFonts w:ascii="Times New Roman" w:hAnsi="Times New Roman" w:cs="Times New Roman"/>
        </w:rPr>
      </w:pPr>
      <w:r w:rsidRPr="00E70489">
        <w:rPr>
          <w:rFonts w:ascii="Times New Roman" w:hAnsi="Times New Roman" w:cs="Times New Roman"/>
        </w:rPr>
        <w:t>CSIRT GOV </w:t>
      </w:r>
      <w:hyperlink r:id="rId8" w:history="1">
        <w:r w:rsidRPr="00E70489">
          <w:rPr>
            <w:rStyle w:val="Hipercze"/>
            <w:rFonts w:ascii="Times New Roman" w:hAnsi="Times New Roman" w:cs="Times New Roman"/>
          </w:rPr>
          <w:t>https://csirt.gov.pl</w:t>
        </w:r>
      </w:hyperlink>
    </w:p>
    <w:p w14:paraId="72428D5D" w14:textId="77777777" w:rsidR="00862700" w:rsidRPr="00E70489" w:rsidRDefault="00862700" w:rsidP="00862700">
      <w:pPr>
        <w:numPr>
          <w:ilvl w:val="0"/>
          <w:numId w:val="13"/>
        </w:numPr>
        <w:rPr>
          <w:rFonts w:ascii="Times New Roman" w:hAnsi="Times New Roman" w:cs="Times New Roman"/>
        </w:rPr>
      </w:pPr>
      <w:r w:rsidRPr="00E70489">
        <w:rPr>
          <w:rFonts w:ascii="Times New Roman" w:hAnsi="Times New Roman" w:cs="Times New Roman"/>
        </w:rPr>
        <w:t>CSIRT NASK </w:t>
      </w:r>
      <w:hyperlink r:id="rId9" w:history="1">
        <w:r w:rsidRPr="00E70489">
          <w:rPr>
            <w:rStyle w:val="Hipercze"/>
            <w:rFonts w:ascii="Times New Roman" w:hAnsi="Times New Roman" w:cs="Times New Roman"/>
          </w:rPr>
          <w:t>https://www.nask.pl/pl/dzialalnosc/csirt-nask/3424,CSIRT-NASK.html</w:t>
        </w:r>
      </w:hyperlink>
    </w:p>
    <w:p w14:paraId="7E36138E" w14:textId="77777777" w:rsidR="00862700" w:rsidRPr="00E70489" w:rsidRDefault="00862700" w:rsidP="00862700">
      <w:pPr>
        <w:rPr>
          <w:rFonts w:ascii="Times New Roman" w:hAnsi="Times New Roman" w:cs="Times New Roman"/>
        </w:rPr>
      </w:pPr>
      <w:r w:rsidRPr="00E70489">
        <w:rPr>
          <w:rFonts w:ascii="Times New Roman" w:hAnsi="Times New Roman" w:cs="Times New Roman"/>
        </w:rPr>
        <w:t xml:space="preserve">Portale internetowe, które pozwolą na zrozumienie zagrożeń </w:t>
      </w:r>
      <w:proofErr w:type="spellStart"/>
      <w:r w:rsidRPr="00E70489">
        <w:rPr>
          <w:rFonts w:ascii="Times New Roman" w:hAnsi="Times New Roman" w:cs="Times New Roman"/>
        </w:rPr>
        <w:t>cyberbezpieczeństwa</w:t>
      </w:r>
      <w:proofErr w:type="spellEnd"/>
      <w:r w:rsidRPr="00E70489">
        <w:rPr>
          <w:rFonts w:ascii="Times New Roman" w:hAnsi="Times New Roman" w:cs="Times New Roman"/>
        </w:rPr>
        <w:t xml:space="preserve"> oraz jak skutecznie chronić się przed zagrożeniami:</w:t>
      </w:r>
    </w:p>
    <w:p w14:paraId="7B9928A4" w14:textId="77777777" w:rsidR="00862700" w:rsidRPr="00E70489" w:rsidRDefault="00000000" w:rsidP="00862700">
      <w:pPr>
        <w:numPr>
          <w:ilvl w:val="0"/>
          <w:numId w:val="14"/>
        </w:numPr>
        <w:rPr>
          <w:rFonts w:ascii="Times New Roman" w:hAnsi="Times New Roman" w:cs="Times New Roman"/>
        </w:rPr>
      </w:pPr>
      <w:hyperlink r:id="rId10" w:history="1">
        <w:r w:rsidR="00862700" w:rsidRPr="00E70489">
          <w:rPr>
            <w:rStyle w:val="Hipercze"/>
            <w:rFonts w:ascii="Times New Roman" w:hAnsi="Times New Roman" w:cs="Times New Roman"/>
          </w:rPr>
          <w:t>https://www.gov.pl/web/cyfryzacja/cyberbezpieczenstwo</w:t>
        </w:r>
      </w:hyperlink>
    </w:p>
    <w:p w14:paraId="3DB917BC" w14:textId="77777777" w:rsidR="00862700" w:rsidRPr="00E70489" w:rsidRDefault="00000000" w:rsidP="00862700">
      <w:pPr>
        <w:numPr>
          <w:ilvl w:val="0"/>
          <w:numId w:val="14"/>
        </w:numPr>
        <w:rPr>
          <w:rFonts w:ascii="Times New Roman" w:hAnsi="Times New Roman" w:cs="Times New Roman"/>
        </w:rPr>
      </w:pPr>
      <w:hyperlink r:id="rId11" w:history="1">
        <w:r w:rsidR="00862700" w:rsidRPr="00E70489">
          <w:rPr>
            <w:rStyle w:val="Hipercze"/>
            <w:rFonts w:ascii="Times New Roman" w:hAnsi="Times New Roman" w:cs="Times New Roman"/>
          </w:rPr>
          <w:t>https://www.gov.pl/web/baza-wiedzy/cyberbezpieczenstwo</w:t>
        </w:r>
      </w:hyperlink>
    </w:p>
    <w:p w14:paraId="00D06064" w14:textId="77777777" w:rsidR="00862700" w:rsidRPr="00E70489" w:rsidRDefault="00000000" w:rsidP="00862700">
      <w:pPr>
        <w:numPr>
          <w:ilvl w:val="0"/>
          <w:numId w:val="14"/>
        </w:numPr>
        <w:rPr>
          <w:rFonts w:ascii="Times New Roman" w:hAnsi="Times New Roman" w:cs="Times New Roman"/>
        </w:rPr>
      </w:pPr>
      <w:hyperlink r:id="rId12" w:history="1">
        <w:r w:rsidR="00862700" w:rsidRPr="00E70489">
          <w:rPr>
            <w:rStyle w:val="Hipercze"/>
            <w:rFonts w:ascii="Times New Roman" w:hAnsi="Times New Roman" w:cs="Times New Roman"/>
          </w:rPr>
          <w:t>https://www.gov.pl/web/cyfryzacja/w-szkole-w-domu-w-pracy-badz-bezpieczny-w-sieci</w:t>
        </w:r>
      </w:hyperlink>
    </w:p>
    <w:p w14:paraId="550E8EAE" w14:textId="77777777" w:rsidR="00862700" w:rsidRPr="00E70489" w:rsidRDefault="00000000" w:rsidP="00862700">
      <w:pPr>
        <w:numPr>
          <w:ilvl w:val="0"/>
          <w:numId w:val="14"/>
        </w:numPr>
        <w:rPr>
          <w:rFonts w:ascii="Times New Roman" w:hAnsi="Times New Roman" w:cs="Times New Roman"/>
        </w:rPr>
      </w:pPr>
      <w:hyperlink r:id="rId13" w:history="1">
        <w:r w:rsidR="00862700" w:rsidRPr="00E70489">
          <w:rPr>
            <w:rStyle w:val="Hipercze"/>
            <w:rFonts w:ascii="Times New Roman" w:hAnsi="Times New Roman" w:cs="Times New Roman"/>
          </w:rPr>
          <w:t>https://www.saferinternet.pl/</w:t>
        </w:r>
      </w:hyperlink>
    </w:p>
    <w:p w14:paraId="2A848573" w14:textId="77777777" w:rsidR="00862700" w:rsidRPr="00E70489" w:rsidRDefault="00000000" w:rsidP="00862700">
      <w:pPr>
        <w:numPr>
          <w:ilvl w:val="0"/>
          <w:numId w:val="14"/>
        </w:numPr>
        <w:rPr>
          <w:rFonts w:ascii="Times New Roman" w:hAnsi="Times New Roman" w:cs="Times New Roman"/>
        </w:rPr>
      </w:pPr>
      <w:hyperlink r:id="rId14" w:history="1">
        <w:r w:rsidR="00862700" w:rsidRPr="00E70489">
          <w:rPr>
            <w:rStyle w:val="Hipercze"/>
            <w:rFonts w:ascii="Times New Roman" w:hAnsi="Times New Roman" w:cs="Times New Roman"/>
          </w:rPr>
          <w:t>https://www.telko.in/krajowy-system-cyberbezpieczenstwa-zadania-przedsiebiorcow</w:t>
        </w:r>
      </w:hyperlink>
    </w:p>
    <w:p w14:paraId="390062B9" w14:textId="77777777" w:rsidR="00862700" w:rsidRPr="00E70489" w:rsidRDefault="00000000" w:rsidP="00862700">
      <w:pPr>
        <w:numPr>
          <w:ilvl w:val="0"/>
          <w:numId w:val="14"/>
        </w:numPr>
        <w:rPr>
          <w:rFonts w:ascii="Times New Roman" w:hAnsi="Times New Roman" w:cs="Times New Roman"/>
        </w:rPr>
      </w:pPr>
      <w:hyperlink r:id="rId15" w:history="1">
        <w:r w:rsidR="00862700" w:rsidRPr="00E70489">
          <w:rPr>
            <w:rStyle w:val="Hipercze"/>
            <w:rFonts w:ascii="Times New Roman" w:hAnsi="Times New Roman" w:cs="Times New Roman"/>
          </w:rPr>
          <w:t>https://www.cert.pl/publikacje/</w:t>
        </w:r>
      </w:hyperlink>
    </w:p>
    <w:p w14:paraId="5ED813CB" w14:textId="77777777" w:rsidR="00862700" w:rsidRPr="00E70489" w:rsidRDefault="00000000" w:rsidP="00862700">
      <w:pPr>
        <w:numPr>
          <w:ilvl w:val="0"/>
          <w:numId w:val="14"/>
        </w:numPr>
        <w:rPr>
          <w:rFonts w:ascii="Times New Roman" w:hAnsi="Times New Roman" w:cs="Times New Roman"/>
        </w:rPr>
      </w:pPr>
      <w:hyperlink r:id="rId16" w:history="1">
        <w:r w:rsidR="00862700" w:rsidRPr="00E70489">
          <w:rPr>
            <w:rStyle w:val="Hipercze"/>
            <w:rFonts w:ascii="Times New Roman" w:hAnsi="Times New Roman" w:cs="Times New Roman"/>
          </w:rPr>
          <w:t>https://www.cert.pl/ouch/</w:t>
        </w:r>
      </w:hyperlink>
    </w:p>
    <w:p w14:paraId="227C429E" w14:textId="77777777" w:rsidR="00862700" w:rsidRPr="00E70489" w:rsidRDefault="00000000" w:rsidP="00862700">
      <w:pPr>
        <w:numPr>
          <w:ilvl w:val="0"/>
          <w:numId w:val="14"/>
        </w:numPr>
        <w:rPr>
          <w:rFonts w:ascii="Times New Roman" w:hAnsi="Times New Roman" w:cs="Times New Roman"/>
        </w:rPr>
      </w:pPr>
      <w:hyperlink r:id="rId17" w:history="1">
        <w:r w:rsidR="00862700" w:rsidRPr="00E70489">
          <w:rPr>
            <w:rStyle w:val="Hipercze"/>
            <w:rFonts w:ascii="Times New Roman" w:hAnsi="Times New Roman" w:cs="Times New Roman"/>
          </w:rPr>
          <w:t>https://akademia.nask.pl/publikacje/</w:t>
        </w:r>
      </w:hyperlink>
    </w:p>
    <w:p w14:paraId="51DCC783" w14:textId="77777777" w:rsidR="006A7510" w:rsidRPr="00E70489" w:rsidRDefault="006A7510">
      <w:pPr>
        <w:rPr>
          <w:rFonts w:ascii="Times New Roman" w:hAnsi="Times New Roman" w:cs="Times New Roman"/>
        </w:rPr>
      </w:pPr>
    </w:p>
    <w:sectPr w:rsidR="006A7510" w:rsidRPr="00E704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A3862"/>
    <w:multiLevelType w:val="multilevel"/>
    <w:tmpl w:val="B0C02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C5346"/>
    <w:multiLevelType w:val="multilevel"/>
    <w:tmpl w:val="CA5A9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F6BD8"/>
    <w:multiLevelType w:val="multilevel"/>
    <w:tmpl w:val="34F61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634C05"/>
    <w:multiLevelType w:val="multilevel"/>
    <w:tmpl w:val="2CB80D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97B71"/>
    <w:multiLevelType w:val="multilevel"/>
    <w:tmpl w:val="D8DC0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1768CF"/>
    <w:multiLevelType w:val="multilevel"/>
    <w:tmpl w:val="1E40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B94661"/>
    <w:multiLevelType w:val="multilevel"/>
    <w:tmpl w:val="6B9807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9742D8"/>
    <w:multiLevelType w:val="multilevel"/>
    <w:tmpl w:val="1B12E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447CD7"/>
    <w:multiLevelType w:val="multilevel"/>
    <w:tmpl w:val="53D0D1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0D6791"/>
    <w:multiLevelType w:val="multilevel"/>
    <w:tmpl w:val="CD82A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E624AD"/>
    <w:multiLevelType w:val="multilevel"/>
    <w:tmpl w:val="867E2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AD2C2A"/>
    <w:multiLevelType w:val="multilevel"/>
    <w:tmpl w:val="0B1C8A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B0363D"/>
    <w:multiLevelType w:val="multilevel"/>
    <w:tmpl w:val="14C2A0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979F4"/>
    <w:multiLevelType w:val="multilevel"/>
    <w:tmpl w:val="C464AC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662687">
    <w:abstractNumId w:val="10"/>
  </w:num>
  <w:num w:numId="2" w16cid:durableId="555091423">
    <w:abstractNumId w:val="11"/>
  </w:num>
  <w:num w:numId="3" w16cid:durableId="980647000">
    <w:abstractNumId w:val="12"/>
  </w:num>
  <w:num w:numId="4" w16cid:durableId="1912230763">
    <w:abstractNumId w:val="1"/>
  </w:num>
  <w:num w:numId="5" w16cid:durableId="1903100482">
    <w:abstractNumId w:val="13"/>
  </w:num>
  <w:num w:numId="6" w16cid:durableId="1713069094">
    <w:abstractNumId w:val="7"/>
  </w:num>
  <w:num w:numId="7" w16cid:durableId="1193614615">
    <w:abstractNumId w:val="9"/>
  </w:num>
  <w:num w:numId="8" w16cid:durableId="1400326441">
    <w:abstractNumId w:val="5"/>
  </w:num>
  <w:num w:numId="9" w16cid:durableId="815146123">
    <w:abstractNumId w:val="8"/>
  </w:num>
  <w:num w:numId="10" w16cid:durableId="1880586802">
    <w:abstractNumId w:val="3"/>
  </w:num>
  <w:num w:numId="11" w16cid:durableId="121265113">
    <w:abstractNumId w:val="0"/>
  </w:num>
  <w:num w:numId="12" w16cid:durableId="1044330597">
    <w:abstractNumId w:val="6"/>
  </w:num>
  <w:num w:numId="13" w16cid:durableId="1724450619">
    <w:abstractNumId w:val="4"/>
  </w:num>
  <w:num w:numId="14" w16cid:durableId="97331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700"/>
    <w:rsid w:val="002E1701"/>
    <w:rsid w:val="00346313"/>
    <w:rsid w:val="006A7510"/>
    <w:rsid w:val="00862700"/>
    <w:rsid w:val="00E7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F5AD"/>
  <w15:chartTrackingRefBased/>
  <w15:docId w15:val="{B323DF6F-2950-497B-AAF6-AE2390D1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62700"/>
    <w:rPr>
      <w:color w:val="0563C1" w:themeColor="hyperlink"/>
      <w:u w:val="single"/>
    </w:rPr>
  </w:style>
  <w:style w:type="character" w:styleId="Nierozpoznanawzmianka">
    <w:name w:val="Unresolved Mention"/>
    <w:basedOn w:val="Domylnaczcionkaakapitu"/>
    <w:uiPriority w:val="99"/>
    <w:semiHidden/>
    <w:unhideWhenUsed/>
    <w:rsid w:val="00862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5558824">
      <w:bodyDiv w:val="1"/>
      <w:marLeft w:val="0"/>
      <w:marRight w:val="0"/>
      <w:marTop w:val="0"/>
      <w:marBottom w:val="0"/>
      <w:divBdr>
        <w:top w:val="none" w:sz="0" w:space="0" w:color="auto"/>
        <w:left w:val="none" w:sz="0" w:space="0" w:color="auto"/>
        <w:bottom w:val="none" w:sz="0" w:space="0" w:color="auto"/>
        <w:right w:val="none" w:sz="0" w:space="0" w:color="auto"/>
      </w:divBdr>
    </w:div>
    <w:div w:id="210923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irt.gov.pl/" TargetMode="External"/><Relationship Id="rId13" Type="http://schemas.openxmlformats.org/officeDocument/2006/relationships/hyperlink" Target="https://www.saferinternet.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ert.pl/" TargetMode="External"/><Relationship Id="rId12" Type="http://schemas.openxmlformats.org/officeDocument/2006/relationships/hyperlink" Target="https://www.gov.pl/web/cyfryzacja/w-szkole-w-domu-w-pracy-badz-bezpieczny-w-sieci" TargetMode="External"/><Relationship Id="rId17" Type="http://schemas.openxmlformats.org/officeDocument/2006/relationships/hyperlink" Target="https://akademia.nask.pl/publikacje/" TargetMode="External"/><Relationship Id="rId2" Type="http://schemas.openxmlformats.org/officeDocument/2006/relationships/styles" Target="styles.xml"/><Relationship Id="rId16" Type="http://schemas.openxmlformats.org/officeDocument/2006/relationships/hyperlink" Target="https://www.cert.pl/ouch/" TargetMode="External"/><Relationship Id="rId1" Type="http://schemas.openxmlformats.org/officeDocument/2006/relationships/numbering" Target="numbering.xml"/><Relationship Id="rId6" Type="http://schemas.openxmlformats.org/officeDocument/2006/relationships/hyperlink" Target="https://www.gov.pl/web/cyfryzacja" TargetMode="External"/><Relationship Id="rId11" Type="http://schemas.openxmlformats.org/officeDocument/2006/relationships/hyperlink" Target="https://www.gov.pl/web/baza-wiedzy/cyberbezpieczenstwo" TargetMode="External"/><Relationship Id="rId5" Type="http://schemas.openxmlformats.org/officeDocument/2006/relationships/hyperlink" Target="https://incydent.cert.pl/" TargetMode="External"/><Relationship Id="rId15" Type="http://schemas.openxmlformats.org/officeDocument/2006/relationships/hyperlink" Target="https://www.cert.pl/publikacje/" TargetMode="External"/><Relationship Id="rId10" Type="http://schemas.openxmlformats.org/officeDocument/2006/relationships/hyperlink" Target="https://www.gov.pl/web/cyfryzacja/cyberbezpieczenstw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ask.pl/pl/dzialalnosc/csirt-nask/3424,CSIRT-NASK.html" TargetMode="External"/><Relationship Id="rId14" Type="http://schemas.openxmlformats.org/officeDocument/2006/relationships/hyperlink" Target="https://www.telko.in/krajowy-system-cyberbezpieczenstwa-zadania-przedsiebiorco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1094</Words>
  <Characters>6568</Characters>
  <Application>Microsoft Office Word</Application>
  <DocSecurity>0</DocSecurity>
  <Lines>54</Lines>
  <Paragraphs>15</Paragraphs>
  <ScaleCrop>false</ScaleCrop>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Nowacka</dc:creator>
  <cp:keywords/>
  <dc:description/>
  <cp:lastModifiedBy>Magdalena Nowacka</cp:lastModifiedBy>
  <cp:revision>2</cp:revision>
  <dcterms:created xsi:type="dcterms:W3CDTF">2024-09-25T18:30:00Z</dcterms:created>
  <dcterms:modified xsi:type="dcterms:W3CDTF">2024-09-25T18:34:00Z</dcterms:modified>
</cp:coreProperties>
</file>